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82" w:rsidRDefault="00546C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Тест география 7 класс.</w:t>
      </w:r>
    </w:p>
    <w:p w:rsidR="00546C24" w:rsidRDefault="00546C2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40014">
        <w:rPr>
          <w:sz w:val="24"/>
          <w:szCs w:val="24"/>
        </w:rPr>
        <w:t>На каком материке расположена Россия:</w:t>
      </w:r>
    </w:p>
    <w:p w:rsidR="00E40014" w:rsidRDefault="00E40014">
      <w:pPr>
        <w:rPr>
          <w:sz w:val="24"/>
          <w:szCs w:val="24"/>
        </w:rPr>
      </w:pPr>
      <w:r>
        <w:rPr>
          <w:sz w:val="24"/>
          <w:szCs w:val="24"/>
        </w:rPr>
        <w:t>А. Северная Америка</w:t>
      </w:r>
    </w:p>
    <w:p w:rsidR="00E40014" w:rsidRDefault="00E40014">
      <w:pPr>
        <w:rPr>
          <w:sz w:val="24"/>
          <w:szCs w:val="24"/>
        </w:rPr>
      </w:pPr>
      <w:r>
        <w:rPr>
          <w:sz w:val="24"/>
          <w:szCs w:val="24"/>
        </w:rPr>
        <w:t>Б. Евразия</w:t>
      </w:r>
    </w:p>
    <w:p w:rsidR="00E40014" w:rsidRDefault="00E40014">
      <w:pPr>
        <w:rPr>
          <w:sz w:val="24"/>
          <w:szCs w:val="24"/>
        </w:rPr>
      </w:pPr>
      <w:r>
        <w:rPr>
          <w:sz w:val="24"/>
          <w:szCs w:val="24"/>
        </w:rPr>
        <w:t xml:space="preserve">2. Какой океан не омывает берега  России: </w:t>
      </w:r>
    </w:p>
    <w:p w:rsidR="00E40014" w:rsidRDefault="00E40014">
      <w:pPr>
        <w:rPr>
          <w:sz w:val="24"/>
          <w:szCs w:val="24"/>
        </w:rPr>
      </w:pPr>
      <w:r>
        <w:rPr>
          <w:sz w:val="24"/>
          <w:szCs w:val="24"/>
        </w:rPr>
        <w:t>А. Индийский</w:t>
      </w:r>
    </w:p>
    <w:p w:rsidR="00E40014" w:rsidRDefault="00E40014">
      <w:pPr>
        <w:rPr>
          <w:sz w:val="24"/>
          <w:szCs w:val="24"/>
        </w:rPr>
      </w:pPr>
      <w:r>
        <w:rPr>
          <w:sz w:val="24"/>
          <w:szCs w:val="24"/>
        </w:rPr>
        <w:t>Б. Северный  Ледовитый</w:t>
      </w:r>
    </w:p>
    <w:p w:rsidR="00E40014" w:rsidRDefault="00E40014">
      <w:pPr>
        <w:rPr>
          <w:sz w:val="24"/>
          <w:szCs w:val="24"/>
        </w:rPr>
      </w:pPr>
      <w:r>
        <w:rPr>
          <w:sz w:val="24"/>
          <w:szCs w:val="24"/>
        </w:rPr>
        <w:t>В. Атлантический</w:t>
      </w:r>
    </w:p>
    <w:p w:rsidR="00E40014" w:rsidRDefault="00E4001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25D05">
        <w:rPr>
          <w:sz w:val="24"/>
          <w:szCs w:val="24"/>
        </w:rPr>
        <w:t>Росия делится на две части света:</w:t>
      </w:r>
    </w:p>
    <w:p w:rsidR="00F25D05" w:rsidRDefault="00F25D05">
      <w:pPr>
        <w:rPr>
          <w:sz w:val="24"/>
          <w:szCs w:val="24"/>
        </w:rPr>
      </w:pPr>
      <w:r>
        <w:rPr>
          <w:sz w:val="24"/>
          <w:szCs w:val="24"/>
        </w:rPr>
        <w:t>Б. Западную и восточную</w:t>
      </w:r>
    </w:p>
    <w:p w:rsidR="00F25D05" w:rsidRDefault="00F25D05">
      <w:pPr>
        <w:rPr>
          <w:sz w:val="24"/>
          <w:szCs w:val="24"/>
        </w:rPr>
      </w:pPr>
      <w:r>
        <w:rPr>
          <w:sz w:val="24"/>
          <w:szCs w:val="24"/>
        </w:rPr>
        <w:t>В. Европейскую и азиатскую</w:t>
      </w:r>
    </w:p>
    <w:p w:rsidR="00F25D05" w:rsidRDefault="00F25D05">
      <w:pPr>
        <w:rPr>
          <w:sz w:val="24"/>
          <w:szCs w:val="24"/>
        </w:rPr>
      </w:pPr>
      <w:r>
        <w:rPr>
          <w:sz w:val="24"/>
          <w:szCs w:val="24"/>
        </w:rPr>
        <w:t>4. Граница между Европой и Азией проходит:</w:t>
      </w:r>
    </w:p>
    <w:p w:rsidR="00F25D05" w:rsidRDefault="00F25D05">
      <w:pPr>
        <w:rPr>
          <w:sz w:val="24"/>
          <w:szCs w:val="24"/>
        </w:rPr>
      </w:pPr>
      <w:r>
        <w:rPr>
          <w:sz w:val="24"/>
          <w:szCs w:val="24"/>
        </w:rPr>
        <w:t>А. По горам Алтая</w:t>
      </w:r>
    </w:p>
    <w:p w:rsidR="00F25D05" w:rsidRDefault="00F25D05">
      <w:pPr>
        <w:rPr>
          <w:sz w:val="24"/>
          <w:szCs w:val="24"/>
        </w:rPr>
      </w:pPr>
      <w:r>
        <w:rPr>
          <w:sz w:val="24"/>
          <w:szCs w:val="24"/>
        </w:rPr>
        <w:t>Б. По Уральским горам</w:t>
      </w:r>
    </w:p>
    <w:p w:rsidR="00F25D05" w:rsidRDefault="00F25D05">
      <w:pPr>
        <w:rPr>
          <w:sz w:val="24"/>
          <w:szCs w:val="24"/>
        </w:rPr>
      </w:pPr>
      <w:r>
        <w:rPr>
          <w:sz w:val="24"/>
          <w:szCs w:val="24"/>
        </w:rPr>
        <w:t>5.Какая природная зона находится на территории России:</w:t>
      </w:r>
    </w:p>
    <w:p w:rsidR="00F25D05" w:rsidRDefault="00F25D05">
      <w:pPr>
        <w:rPr>
          <w:sz w:val="24"/>
          <w:szCs w:val="24"/>
        </w:rPr>
      </w:pPr>
      <w:r>
        <w:rPr>
          <w:sz w:val="24"/>
          <w:szCs w:val="24"/>
        </w:rPr>
        <w:t>А. Саванн и редколесья</w:t>
      </w:r>
    </w:p>
    <w:p w:rsidR="00F25D05" w:rsidRDefault="00F25D05">
      <w:pPr>
        <w:rPr>
          <w:sz w:val="24"/>
          <w:szCs w:val="24"/>
        </w:rPr>
      </w:pPr>
      <w:r>
        <w:rPr>
          <w:sz w:val="24"/>
          <w:szCs w:val="24"/>
        </w:rPr>
        <w:t>Б. Арктических пустынь</w:t>
      </w:r>
    </w:p>
    <w:p w:rsidR="00F25D05" w:rsidRDefault="00F25D05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7242ED">
        <w:rPr>
          <w:sz w:val="24"/>
          <w:szCs w:val="24"/>
        </w:rPr>
        <w:t>.</w:t>
      </w:r>
      <w:r>
        <w:rPr>
          <w:sz w:val="24"/>
          <w:szCs w:val="24"/>
        </w:rPr>
        <w:t xml:space="preserve"> Топических лесов</w:t>
      </w:r>
    </w:p>
    <w:p w:rsidR="00F25D05" w:rsidRDefault="00F25D05">
      <w:pPr>
        <w:rPr>
          <w:sz w:val="24"/>
          <w:szCs w:val="24"/>
        </w:rPr>
      </w:pPr>
      <w:r>
        <w:rPr>
          <w:sz w:val="24"/>
          <w:szCs w:val="24"/>
        </w:rPr>
        <w:t>6. Растения зоны арктических пустынь:</w:t>
      </w:r>
    </w:p>
    <w:p w:rsidR="00F25D05" w:rsidRDefault="00F25D05">
      <w:pPr>
        <w:rPr>
          <w:sz w:val="24"/>
          <w:szCs w:val="24"/>
        </w:rPr>
      </w:pPr>
      <w:r>
        <w:rPr>
          <w:sz w:val="24"/>
          <w:szCs w:val="24"/>
        </w:rPr>
        <w:t>А. Мхи и лишайники</w:t>
      </w:r>
    </w:p>
    <w:p w:rsidR="00F25D05" w:rsidRDefault="00F25D05">
      <w:pPr>
        <w:rPr>
          <w:sz w:val="24"/>
          <w:szCs w:val="24"/>
        </w:rPr>
      </w:pPr>
      <w:r>
        <w:rPr>
          <w:sz w:val="24"/>
          <w:szCs w:val="24"/>
        </w:rPr>
        <w:t>Б. С</w:t>
      </w:r>
      <w:r w:rsidR="007242ED">
        <w:rPr>
          <w:sz w:val="24"/>
          <w:szCs w:val="24"/>
        </w:rPr>
        <w:t>осна, ель</w:t>
      </w:r>
    </w:p>
    <w:p w:rsidR="007242ED" w:rsidRDefault="007242ED">
      <w:pPr>
        <w:rPr>
          <w:sz w:val="24"/>
          <w:szCs w:val="24"/>
        </w:rPr>
      </w:pPr>
      <w:r>
        <w:rPr>
          <w:sz w:val="24"/>
          <w:szCs w:val="24"/>
        </w:rPr>
        <w:t>7.Болотистая безлесная местность, которая протянулась от Кольского полуострова на западе до Чукотского и Камчатского полуостровов на востоке:</w:t>
      </w:r>
    </w:p>
    <w:p w:rsidR="007242ED" w:rsidRDefault="007242ED">
      <w:pPr>
        <w:rPr>
          <w:sz w:val="24"/>
          <w:szCs w:val="24"/>
        </w:rPr>
      </w:pPr>
      <w:r>
        <w:rPr>
          <w:sz w:val="24"/>
          <w:szCs w:val="24"/>
        </w:rPr>
        <w:t>А. Зона тайги</w:t>
      </w:r>
    </w:p>
    <w:p w:rsidR="007242ED" w:rsidRDefault="007242ED">
      <w:pPr>
        <w:rPr>
          <w:sz w:val="24"/>
          <w:szCs w:val="24"/>
        </w:rPr>
      </w:pPr>
      <w:r>
        <w:rPr>
          <w:sz w:val="24"/>
          <w:szCs w:val="24"/>
        </w:rPr>
        <w:t>Б. Зона пустынь</w:t>
      </w:r>
    </w:p>
    <w:p w:rsidR="007242ED" w:rsidRDefault="007242ED">
      <w:pPr>
        <w:rPr>
          <w:sz w:val="24"/>
          <w:szCs w:val="24"/>
        </w:rPr>
      </w:pPr>
      <w:r>
        <w:rPr>
          <w:sz w:val="24"/>
          <w:szCs w:val="24"/>
        </w:rPr>
        <w:t>В. Зона тундры</w:t>
      </w:r>
    </w:p>
    <w:p w:rsidR="007242ED" w:rsidRDefault="007242ED">
      <w:pPr>
        <w:rPr>
          <w:sz w:val="24"/>
          <w:szCs w:val="24"/>
        </w:rPr>
      </w:pPr>
      <w:r>
        <w:rPr>
          <w:sz w:val="24"/>
          <w:szCs w:val="24"/>
        </w:rPr>
        <w:t>8.Растительный мир зоны тундры: А. Ель, сосна, лиственница. Б. Карликовая ива, морошка.</w:t>
      </w:r>
    </w:p>
    <w:p w:rsidR="007242ED" w:rsidRDefault="007242ED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Default="00E40014">
      <w:pPr>
        <w:rPr>
          <w:sz w:val="24"/>
          <w:szCs w:val="24"/>
        </w:rPr>
      </w:pPr>
    </w:p>
    <w:p w:rsidR="00E40014" w:rsidRPr="00546C24" w:rsidRDefault="00E40014" w:rsidP="00E40014">
      <w:pPr>
        <w:spacing w:line="240" w:lineRule="auto"/>
        <w:ind w:left="708"/>
        <w:rPr>
          <w:sz w:val="24"/>
          <w:szCs w:val="24"/>
        </w:rPr>
      </w:pPr>
    </w:p>
    <w:sectPr w:rsidR="00E40014" w:rsidRPr="00546C24" w:rsidSect="00F5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C24"/>
    <w:rsid w:val="00546C24"/>
    <w:rsid w:val="007242ED"/>
    <w:rsid w:val="00E40014"/>
    <w:rsid w:val="00F25D05"/>
    <w:rsid w:val="00F5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2020-04-22T12:38:00Z</dcterms:created>
  <dcterms:modified xsi:type="dcterms:W3CDTF">2020-04-22T13:18:00Z</dcterms:modified>
</cp:coreProperties>
</file>