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B2" w:rsidRDefault="0087508D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Тест  география 6 класс</w:t>
      </w:r>
    </w:p>
    <w:p w:rsidR="0087508D" w:rsidRDefault="0087508D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1.Наука о земной поверхности, о природе, о населении и его хозяйственной деятельности называется:</w:t>
      </w:r>
    </w:p>
    <w:p w:rsidR="0087508D" w:rsidRDefault="0087508D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А. История</w:t>
      </w:r>
    </w:p>
    <w:p w:rsidR="0087508D" w:rsidRDefault="0087508D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Б. Биология</w:t>
      </w:r>
      <w:r>
        <w:rPr>
          <w:sz w:val="24"/>
          <w:szCs w:val="24"/>
        </w:rPr>
        <w:br/>
        <w:t>В.География</w:t>
      </w:r>
    </w:p>
    <w:p w:rsidR="0087508D" w:rsidRDefault="0087508D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2.Ветер это: </w:t>
      </w:r>
    </w:p>
    <w:p w:rsidR="0087508D" w:rsidRDefault="0087508D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А. Движение воздуха в горизонтальном направлении</w:t>
      </w:r>
    </w:p>
    <w:p w:rsidR="0087508D" w:rsidRDefault="0087508D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Б. Движение воздуха в вертикальном направлении</w:t>
      </w:r>
    </w:p>
    <w:p w:rsidR="0087508D" w:rsidRDefault="0087508D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3.Во время сильного дождя небо озаряется очень яркой вспышкой</w:t>
      </w:r>
      <w:r w:rsidR="00E90EB8">
        <w:rPr>
          <w:sz w:val="24"/>
          <w:szCs w:val="24"/>
        </w:rPr>
        <w:t>, это</w:t>
      </w:r>
      <w:r>
        <w:rPr>
          <w:sz w:val="24"/>
          <w:szCs w:val="24"/>
        </w:rPr>
        <w:t>:</w:t>
      </w:r>
    </w:p>
    <w:p w:rsidR="0087508D" w:rsidRDefault="0087508D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А.Радуга</w:t>
      </w:r>
    </w:p>
    <w:p w:rsidR="0087508D" w:rsidRDefault="0087508D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r w:rsidR="00E90EB8">
        <w:rPr>
          <w:sz w:val="24"/>
          <w:szCs w:val="24"/>
        </w:rPr>
        <w:t>Гром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В. Молния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Обширные пространства ровной местности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это: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А. Плоскогорья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Б. Равнины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Назовите части оврага, это: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А. Дно, склон, вершина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Б. Исток, приток, устье, русло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6.Обширные возвышения над окружающей местностью, это: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А. Горы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Б. Низменности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В. Равнины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Какое полезное ископаемое добывают на болотах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А. Известняк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Б. Природный газ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В. Торф</w:t>
      </w:r>
    </w:p>
    <w:p w:rsidR="00E90EB8" w:rsidRDefault="00E90EB8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9.Огромное простран</w:t>
      </w:r>
      <w:r w:rsidR="00370774">
        <w:rPr>
          <w:sz w:val="24"/>
          <w:szCs w:val="24"/>
        </w:rPr>
        <w:t>ство воды,  ограниченное материк</w:t>
      </w:r>
      <w:r>
        <w:rPr>
          <w:sz w:val="24"/>
          <w:szCs w:val="24"/>
        </w:rPr>
        <w:t>ами:</w:t>
      </w:r>
    </w:p>
    <w:p w:rsidR="00370774" w:rsidRDefault="00370774" w:rsidP="00370774">
      <w:p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А. Озеро</w:t>
      </w:r>
      <w:r>
        <w:rPr>
          <w:sz w:val="24"/>
          <w:szCs w:val="24"/>
        </w:rPr>
        <w:tab/>
        <w:t>Океан.</w:t>
      </w:r>
    </w:p>
    <w:p w:rsidR="00370774" w:rsidRDefault="00370774" w:rsidP="00875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Б. Река </w:t>
      </w:r>
    </w:p>
    <w:p w:rsidR="00370774" w:rsidRDefault="00370774" w:rsidP="0087508D">
      <w:pPr>
        <w:spacing w:line="240" w:lineRule="auto"/>
        <w:rPr>
          <w:sz w:val="24"/>
          <w:szCs w:val="24"/>
        </w:rPr>
      </w:pPr>
    </w:p>
    <w:p w:rsidR="00E90EB8" w:rsidRPr="0087508D" w:rsidRDefault="00E90EB8" w:rsidP="0087508D">
      <w:pPr>
        <w:spacing w:line="240" w:lineRule="auto"/>
        <w:rPr>
          <w:sz w:val="24"/>
          <w:szCs w:val="24"/>
        </w:rPr>
      </w:pPr>
    </w:p>
    <w:sectPr w:rsidR="00E90EB8" w:rsidRPr="0087508D" w:rsidSect="00B2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08D"/>
    <w:rsid w:val="00370774"/>
    <w:rsid w:val="0087508D"/>
    <w:rsid w:val="00B24EB2"/>
    <w:rsid w:val="00E9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2020-04-22T13:22:00Z</dcterms:created>
  <dcterms:modified xsi:type="dcterms:W3CDTF">2020-04-22T13:44:00Z</dcterms:modified>
</cp:coreProperties>
</file>