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B6" w:rsidRPr="006D0348" w:rsidRDefault="000836B6" w:rsidP="000836B6">
      <w:pPr>
        <w:jc w:val="both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Обществознание   8 класс   №4</w:t>
      </w:r>
    </w:p>
    <w:p w:rsidR="00000000" w:rsidRDefault="000836B6" w:rsidP="000836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Тема: «</w:t>
      </w:r>
      <w:r>
        <w:rPr>
          <w:rFonts w:ascii="Times New Roman" w:hAnsi="Times New Roman"/>
          <w:sz w:val="24"/>
          <w:szCs w:val="24"/>
        </w:rPr>
        <w:t xml:space="preserve">Институт президентства». </w:t>
      </w:r>
    </w:p>
    <w:p w:rsidR="000836B6" w:rsidRDefault="000836B6" w:rsidP="000836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36B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Президент</w:t>
      </w:r>
      <w:r>
        <w:rPr>
          <w:rFonts w:ascii="Times New Roman" w:hAnsi="Times New Roman"/>
          <w:sz w:val="24"/>
          <w:szCs w:val="24"/>
        </w:rPr>
        <w:t xml:space="preserve"> – глава государства, занимает высшее место в иерархии государственных органов, обеспечивает стабильность и преемственность механизма государственной власти, осуществляет верховное представительство страны на международной арене.</w:t>
      </w:r>
    </w:p>
    <w:p w:rsidR="000836B6" w:rsidRDefault="000836B6" w:rsidP="000836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Политическая необходимость поста главы государства вытекает, прежде всего, из потребности обеспечить устойчивость сложной системы  управления государственными делами.</w:t>
      </w:r>
    </w:p>
    <w:p w:rsidR="000836B6" w:rsidRDefault="000836B6" w:rsidP="000836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РФ как глава государства занимает особое место в системе органов  государственной власти. По Конституции он прямо не относится ни к одной из ветвей власти, обеспечивая их согласованное функционирование.</w:t>
      </w:r>
    </w:p>
    <w:p w:rsidR="000836B6" w:rsidRDefault="000836B6" w:rsidP="000836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Конституционно – правовой статус Президента РФ складывается из совокупности </w:t>
      </w:r>
      <w:r w:rsidR="00B263F4">
        <w:rPr>
          <w:rFonts w:ascii="Times New Roman" w:hAnsi="Times New Roman"/>
          <w:sz w:val="24"/>
          <w:szCs w:val="24"/>
        </w:rPr>
        <w:t>конституционных норм, закрепляющ</w:t>
      </w:r>
      <w:r>
        <w:rPr>
          <w:rFonts w:ascii="Times New Roman" w:hAnsi="Times New Roman"/>
          <w:sz w:val="24"/>
          <w:szCs w:val="24"/>
        </w:rPr>
        <w:t>их его положение в системе органов государственной власти:</w:t>
      </w:r>
    </w:p>
    <w:p w:rsidR="000836B6" w:rsidRDefault="000836B6" w:rsidP="000836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правовые нормы, определяющие порядок выборов и вступления в должность </w:t>
      </w:r>
      <w:r w:rsidR="00B263F4">
        <w:rPr>
          <w:rFonts w:ascii="Times New Roman" w:hAnsi="Times New Roman"/>
          <w:sz w:val="24"/>
          <w:szCs w:val="24"/>
        </w:rPr>
        <w:t>Президента РФ;</w:t>
      </w:r>
    </w:p>
    <w:p w:rsidR="00B263F4" w:rsidRDefault="00B263F4" w:rsidP="00B263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правовые нормы, устанавливающие компетенцию</w:t>
      </w:r>
      <w:r w:rsidRPr="00B263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Президента РФ;</w:t>
      </w:r>
    </w:p>
    <w:p w:rsidR="00B263F4" w:rsidRDefault="00B263F4" w:rsidP="000836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правовые нормы, регулирующие порядок прекращения полномочий Президента РФ.</w:t>
      </w:r>
    </w:p>
    <w:p w:rsidR="00B263F4" w:rsidRDefault="000836B6" w:rsidP="000836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263F4">
        <w:rPr>
          <w:rFonts w:ascii="Times New Roman" w:hAnsi="Times New Roman"/>
          <w:sz w:val="24"/>
          <w:szCs w:val="24"/>
        </w:rPr>
        <w:t>Полномочия Президента РФ – это совокупность предоставленных Президенту РФ прав и обязанностей, которые необходимы ему для выполнения возложенных функций.</w:t>
      </w:r>
    </w:p>
    <w:p w:rsidR="00B263F4" w:rsidRDefault="00B263F4" w:rsidP="000836B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>Основные функции Президента РФ:</w:t>
      </w:r>
    </w:p>
    <w:p w:rsidR="000836B6" w:rsidRDefault="00B263F4" w:rsidP="000836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63F4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Является гарантом Конституции РФ, прав и свобод человека и гражданина.</w:t>
      </w:r>
    </w:p>
    <w:p w:rsidR="00B263F4" w:rsidRDefault="00B263F4" w:rsidP="000836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установленном Конституцией РФ порядке принимает меры по охране суверенитета РФ, ее независимости и государственной целостности.</w:t>
      </w:r>
    </w:p>
    <w:p w:rsidR="00B263F4" w:rsidRDefault="00B263F4" w:rsidP="000836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Обеспечивает согласованное функционирование</w:t>
      </w:r>
      <w:r w:rsidR="00E34984">
        <w:rPr>
          <w:rFonts w:ascii="Times New Roman" w:hAnsi="Times New Roman"/>
          <w:sz w:val="24"/>
          <w:szCs w:val="24"/>
        </w:rPr>
        <w:t xml:space="preserve"> и взаимодействие органов государственной власти.</w:t>
      </w:r>
    </w:p>
    <w:p w:rsidR="00E34984" w:rsidRDefault="00E34984" w:rsidP="000836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соответствии с Конституцией РФ и федеральными законами определяет основные направления внутренней и внешней политики государства.</w:t>
      </w:r>
    </w:p>
    <w:p w:rsidR="00E34984" w:rsidRDefault="00E34984" w:rsidP="000836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Представляет Российскую Федерацию внутри страны и в международных отношениях.</w:t>
      </w:r>
    </w:p>
    <w:p w:rsidR="00E34984" w:rsidRDefault="00E34984" w:rsidP="000836B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34984">
        <w:rPr>
          <w:rFonts w:ascii="Times New Roman" w:hAnsi="Times New Roman"/>
          <w:sz w:val="24"/>
          <w:szCs w:val="24"/>
        </w:rPr>
        <w:t xml:space="preserve">     </w:t>
      </w:r>
      <w:r w:rsidRPr="00E34984">
        <w:rPr>
          <w:rFonts w:ascii="Times New Roman" w:hAnsi="Times New Roman"/>
          <w:sz w:val="24"/>
          <w:szCs w:val="24"/>
          <w:u w:val="single"/>
        </w:rPr>
        <w:t>Полномочия Президента РФ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E34984" w:rsidRPr="00E34984" w:rsidRDefault="00E34984" w:rsidP="00E34984">
      <w:pPr>
        <w:pStyle w:val="a3"/>
        <w:numPr>
          <w:ilvl w:val="0"/>
          <w:numId w:val="1"/>
        </w:numPr>
        <w:spacing w:after="0"/>
        <w:jc w:val="both"/>
      </w:pPr>
      <w:r w:rsidRPr="00E34984">
        <w:rPr>
          <w:rFonts w:ascii="Times New Roman" w:hAnsi="Times New Roman"/>
          <w:i/>
          <w:sz w:val="24"/>
          <w:szCs w:val="24"/>
        </w:rPr>
        <w:t>Правовой статус личности</w:t>
      </w:r>
      <w:r w:rsidRPr="00E34984">
        <w:rPr>
          <w:rFonts w:ascii="Times New Roman" w:hAnsi="Times New Roman"/>
          <w:sz w:val="24"/>
          <w:szCs w:val="24"/>
        </w:rPr>
        <w:t xml:space="preserve"> – предоставляет гражданство РФ и политическое убежище в России Иностранным гражданам, лицам без гражданства. Обладает правом помилования осужденных за уголовные преступления. Награждает государственными наградами РФ, присваивает почетные звания, высшие военные и высшие специальные звания.</w:t>
      </w:r>
    </w:p>
    <w:p w:rsidR="00E34984" w:rsidRDefault="00E34984" w:rsidP="00E34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i/>
          <w:sz w:val="24"/>
          <w:szCs w:val="24"/>
        </w:rPr>
        <w:t xml:space="preserve">Федеративное устройство государства </w:t>
      </w:r>
      <w:r>
        <w:t xml:space="preserve">– </w:t>
      </w:r>
      <w:r w:rsidRPr="00E34984">
        <w:rPr>
          <w:rFonts w:ascii="Times New Roman" w:hAnsi="Times New Roman" w:cs="Times New Roman"/>
          <w:sz w:val="24"/>
        </w:rPr>
        <w:t>назначает и освобождает полномочных представителей Президента в федеральных округах. Приостанавливает действ</w:t>
      </w:r>
      <w:r>
        <w:rPr>
          <w:rFonts w:ascii="Times New Roman" w:hAnsi="Times New Roman" w:cs="Times New Roman"/>
          <w:sz w:val="24"/>
        </w:rPr>
        <w:t>и</w:t>
      </w:r>
      <w:r w:rsidRPr="00E34984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органов исполнительной власти субъектов РФ в случае их противоречия обязательствам РФ или нарушение прав и свобод человека и гражданина.</w:t>
      </w:r>
      <w:r w:rsidR="008053A1">
        <w:rPr>
          <w:rFonts w:ascii="Times New Roman" w:hAnsi="Times New Roman" w:cs="Times New Roman"/>
          <w:sz w:val="24"/>
        </w:rPr>
        <w:t xml:space="preserve"> Использует согласительные процедуры в случае возникновения споров между органами государственной власти Федерации и ее субъектов, либо между самими субъектами РФ. Назначает и освобождает от должности глав администрации субъектов РФ.</w:t>
      </w:r>
    </w:p>
    <w:p w:rsidR="008053A1" w:rsidRPr="008053A1" w:rsidRDefault="008053A1" w:rsidP="00E34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i/>
          <w:sz w:val="24"/>
          <w:szCs w:val="24"/>
        </w:rPr>
        <w:t>Отношения с парламентом</w:t>
      </w:r>
      <w:r>
        <w:rPr>
          <w:rFonts w:ascii="Times New Roman" w:hAnsi="Times New Roman"/>
          <w:sz w:val="24"/>
          <w:szCs w:val="24"/>
        </w:rPr>
        <w:t xml:space="preserve"> – назначает выборы в Государственную Думу. Обладает правом законодательной инициативы. Вносит поправки в обсуждаемые законопроекты. Имеет право вето. Обращается к Федеральному Собранию РФ с </w:t>
      </w:r>
      <w:r>
        <w:rPr>
          <w:rFonts w:ascii="Times New Roman" w:hAnsi="Times New Roman"/>
          <w:sz w:val="24"/>
          <w:szCs w:val="24"/>
        </w:rPr>
        <w:lastRenderedPageBreak/>
        <w:t>ежегодными посланиями об основных направлениях внутренней и внешней политики. Распускает Государственную Думу в установленном законом порядке.</w:t>
      </w:r>
    </w:p>
    <w:p w:rsidR="008053A1" w:rsidRDefault="008053A1" w:rsidP="00E34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Отношения с органами исполнительной власти </w:t>
      </w:r>
      <w:r>
        <w:rPr>
          <w:rFonts w:ascii="Times New Roman" w:hAnsi="Times New Roman" w:cs="Times New Roman"/>
          <w:sz w:val="24"/>
        </w:rPr>
        <w:t>– назначает с согласия Государственной Думы Председателя Правительства РФ. Определяет структуру Правительства. Назначает и освобождает от должности заместителей</w:t>
      </w:r>
      <w:r w:rsidRPr="008053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Председателя Правительства РФ и федеральных министров. Принимает решение об отставке Правительства РФ. Отменяет постановления и распоряжения</w:t>
      </w:r>
      <w:r w:rsidRPr="008053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Правительства РФ</w:t>
      </w:r>
      <w:r w:rsidR="00270EB2">
        <w:rPr>
          <w:rFonts w:ascii="Times New Roman" w:hAnsi="Times New Roman" w:cs="Times New Roman"/>
          <w:sz w:val="24"/>
        </w:rPr>
        <w:t>, противоречащие Конституции РФ и федеральным законам.</w:t>
      </w:r>
    </w:p>
    <w:p w:rsidR="00270EB2" w:rsidRDefault="00270EB2" w:rsidP="00E34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Отношения с органами судебной власти </w:t>
      </w:r>
      <w:r>
        <w:rPr>
          <w:rFonts w:ascii="Times New Roman" w:hAnsi="Times New Roman" w:cs="Times New Roman"/>
          <w:sz w:val="24"/>
        </w:rPr>
        <w:t>– выдвигает кандидатуры для назначения на должности судей Конституционного, Верховного и Высшего Арбитражного судов РФ. Назначает на должности всех судей федеральных судов. Предлагает Совету Федерации кандидатуру на должность Генерального прокурора РФ и вносит предложение об освобождении его от должности.</w:t>
      </w:r>
    </w:p>
    <w:p w:rsidR="00270EB2" w:rsidRDefault="00270EB2" w:rsidP="00E34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Оборона и безопасность страны </w:t>
      </w:r>
      <w:r>
        <w:rPr>
          <w:rFonts w:ascii="Times New Roman" w:hAnsi="Times New Roman" w:cs="Times New Roman"/>
          <w:sz w:val="24"/>
        </w:rPr>
        <w:t xml:space="preserve">– является Верховным главнокомандующим Вооруженными силами России. </w:t>
      </w:r>
      <w:r w:rsidR="005447B6">
        <w:rPr>
          <w:rFonts w:ascii="Times New Roman" w:hAnsi="Times New Roman" w:cs="Times New Roman"/>
          <w:sz w:val="24"/>
        </w:rPr>
        <w:t>Утверждает военную доктрину. Назначает и освобождает от должности высшее командование Вооруженных сил РФ. Вводит в случае необходимости и в порядке, определенном Конституцией, на территории РФ или отдельных ее местностей военное или чрезвычайное положение.</w:t>
      </w:r>
    </w:p>
    <w:p w:rsidR="005447B6" w:rsidRDefault="005447B6" w:rsidP="00E34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i/>
          <w:sz w:val="24"/>
          <w:szCs w:val="24"/>
        </w:rPr>
        <w:t xml:space="preserve">Внешняя политика </w:t>
      </w:r>
      <w:r>
        <w:rPr>
          <w:rFonts w:ascii="Times New Roman" w:hAnsi="Times New Roman" w:cs="Times New Roman"/>
          <w:sz w:val="24"/>
        </w:rPr>
        <w:t>– ведет переговоры и подписывает международные договоры. Назначает и отзывает послов и других дипломатических представителей в иностранных государствах и международных организациях.</w:t>
      </w:r>
    </w:p>
    <w:p w:rsidR="005447B6" w:rsidRDefault="005447B6" w:rsidP="005447B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E7D56">
        <w:rPr>
          <w:rFonts w:ascii="Times New Roman" w:hAnsi="Times New Roman"/>
          <w:sz w:val="24"/>
          <w:szCs w:val="24"/>
          <w:u w:val="single"/>
        </w:rPr>
        <w:t>Президент РФ  избирается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«О выборах</w:t>
      </w:r>
      <w:r w:rsidRPr="00544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Президента Российской Федерации».   </w:t>
      </w:r>
      <w:r>
        <w:rPr>
          <w:rFonts w:ascii="Times New Roman" w:hAnsi="Times New Roman" w:cs="Times New Roman"/>
          <w:sz w:val="24"/>
        </w:rPr>
        <w:t xml:space="preserve">Конституция РФ устанавливает ряд требований, которым должен отвечать кандидат на пост </w:t>
      </w:r>
      <w:r>
        <w:rPr>
          <w:rFonts w:ascii="Times New Roman" w:hAnsi="Times New Roman"/>
          <w:sz w:val="24"/>
          <w:szCs w:val="24"/>
        </w:rPr>
        <w:t>Президента РФ: граждан6ствоРФ; постоянное проживание в России не менее 10 лет;  возрастной ценз – не менее 35 лет.</w:t>
      </w:r>
    </w:p>
    <w:p w:rsidR="005447B6" w:rsidRDefault="005447B6" w:rsidP="005447B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E7D56">
        <w:rPr>
          <w:rFonts w:ascii="Times New Roman" w:hAnsi="Times New Roman"/>
          <w:sz w:val="24"/>
          <w:szCs w:val="24"/>
        </w:rPr>
        <w:t>Кандидат на должность Президента РФ</w:t>
      </w:r>
      <w:r>
        <w:rPr>
          <w:rFonts w:ascii="Times New Roman" w:hAnsi="Times New Roman"/>
          <w:sz w:val="24"/>
          <w:szCs w:val="24"/>
        </w:rPr>
        <w:t xml:space="preserve"> может быть выдвинут избирателями или избирательными объединениями</w:t>
      </w:r>
      <w:r w:rsidR="00CE7D56">
        <w:rPr>
          <w:rFonts w:ascii="Times New Roman" w:hAnsi="Times New Roman"/>
          <w:sz w:val="24"/>
          <w:szCs w:val="24"/>
        </w:rPr>
        <w:t xml:space="preserve"> (блоками), то есть политическими партиями, объединениями, зарегистрированными соответствующим образом.</w:t>
      </w:r>
    </w:p>
    <w:p w:rsidR="00CE7D56" w:rsidRDefault="00CE7D56" w:rsidP="005447B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Избиратели выдвигают на должность Президента РФ инициативной группой (не менее 100 человек), зарегистрированной в соответствующей избирательной комиссии.</w:t>
      </w:r>
    </w:p>
    <w:p w:rsidR="00CE7D56" w:rsidRDefault="00CE7D56" w:rsidP="005447B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Избирательное объединение выдвигает кандидата</w:t>
      </w:r>
      <w:r w:rsidRPr="00CE7D56">
        <w:rPr>
          <w:rFonts w:ascii="Times New Roman" w:hAnsi="Times New Roman"/>
          <w:sz w:val="24"/>
          <w:szCs w:val="24"/>
        </w:rPr>
        <w:t xml:space="preserve"> на должность Президента РФ</w:t>
      </w:r>
      <w:r>
        <w:rPr>
          <w:rFonts w:ascii="Times New Roman" w:hAnsi="Times New Roman"/>
          <w:sz w:val="24"/>
          <w:szCs w:val="24"/>
        </w:rPr>
        <w:t xml:space="preserve"> тайным голосованием на съезде (конференции).</w:t>
      </w:r>
    </w:p>
    <w:p w:rsidR="00CE7D56" w:rsidRDefault="00CE7D56" w:rsidP="00CE7D5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Избирательный блок выдвигает кандидата</w:t>
      </w:r>
      <w:r w:rsidRPr="00CE7D56">
        <w:rPr>
          <w:rFonts w:ascii="Times New Roman" w:hAnsi="Times New Roman"/>
          <w:sz w:val="24"/>
          <w:szCs w:val="24"/>
        </w:rPr>
        <w:t xml:space="preserve"> на должность Президента РФ </w:t>
      </w:r>
      <w:r>
        <w:rPr>
          <w:rFonts w:ascii="Times New Roman" w:hAnsi="Times New Roman"/>
          <w:sz w:val="24"/>
          <w:szCs w:val="24"/>
        </w:rPr>
        <w:t>на съезде (конференции) каждой из входящих в блок организаций.</w:t>
      </w:r>
    </w:p>
    <w:p w:rsidR="00CE7D56" w:rsidRDefault="00CE7D56" w:rsidP="00CE7D5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Можно 6выдвинуть только одного кандидата.</w:t>
      </w:r>
    </w:p>
    <w:p w:rsidR="00CE7D56" w:rsidRDefault="00CE7D56" w:rsidP="00CE7D5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5072A">
        <w:rPr>
          <w:rFonts w:ascii="Times New Roman" w:hAnsi="Times New Roman"/>
          <w:sz w:val="24"/>
          <w:szCs w:val="24"/>
        </w:rPr>
        <w:t xml:space="preserve">После выдвижения кандидата в поддержку для его регистрации происходит сбор подписей избирателей. Кандидат на выборах Президента РФ должен собрать 1 млн. подписей (при досрочных выборах – половину). Число подписей от одного субъекта РФ не должно превышать 70 тысяч. </w:t>
      </w:r>
    </w:p>
    <w:p w:rsidR="0015072A" w:rsidRDefault="0015072A" w:rsidP="00CE7D5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E7D56">
        <w:rPr>
          <w:rFonts w:ascii="Times New Roman" w:hAnsi="Times New Roman"/>
          <w:sz w:val="24"/>
          <w:szCs w:val="24"/>
        </w:rPr>
        <w:t>Кандидат на должность Президента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072A">
        <w:rPr>
          <w:rFonts w:ascii="Times New Roman" w:hAnsi="Times New Roman"/>
          <w:sz w:val="24"/>
          <w:szCs w:val="24"/>
          <w:u w:val="single"/>
        </w:rPr>
        <w:t>обязан</w:t>
      </w:r>
      <w:r>
        <w:rPr>
          <w:rFonts w:ascii="Times New Roman" w:hAnsi="Times New Roman"/>
          <w:sz w:val="24"/>
          <w:szCs w:val="24"/>
        </w:rPr>
        <w:t xml:space="preserve"> представить в Центральную избирательную комиссию сведения о своем имуществе и доходах, а также аналогичные данные о членах семьи за 2 года, предшествующих выборам.</w:t>
      </w:r>
    </w:p>
    <w:p w:rsidR="0015072A" w:rsidRDefault="0015072A" w:rsidP="00CE7D5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Избранным Президентом РФ признается кандидат, получивший абсолютное большинство, то есть более половины голосов избирателей, принявших участие в голосовании. </w:t>
      </w:r>
    </w:p>
    <w:p w:rsidR="0015072A" w:rsidRDefault="0015072A" w:rsidP="00CE7D5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Если ни один кандидатов не получит по меньшей мере  50% + 1 голос, назначается повторное голосование по двум кандидатам, набравшим большинство голосов. В случае </w:t>
      </w:r>
      <w:r>
        <w:rPr>
          <w:rFonts w:ascii="Times New Roman" w:hAnsi="Times New Roman"/>
          <w:sz w:val="24"/>
          <w:szCs w:val="24"/>
        </w:rPr>
        <w:lastRenderedPageBreak/>
        <w:t>повторного голосования избранным считается кандидат</w:t>
      </w:r>
      <w:r w:rsidR="00D0289C">
        <w:rPr>
          <w:rFonts w:ascii="Times New Roman" w:hAnsi="Times New Roman"/>
          <w:sz w:val="24"/>
          <w:szCs w:val="24"/>
        </w:rPr>
        <w:t>, получивший относительное большинство голосов.</w:t>
      </w:r>
    </w:p>
    <w:p w:rsidR="00D0289C" w:rsidRDefault="00D0289C" w:rsidP="00CE7D5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>Полномочия</w:t>
      </w:r>
      <w:r w:rsidRPr="00D0289C">
        <w:rPr>
          <w:rFonts w:ascii="Times New Roman" w:hAnsi="Times New Roman"/>
          <w:sz w:val="24"/>
          <w:szCs w:val="24"/>
        </w:rPr>
        <w:t xml:space="preserve"> </w:t>
      </w:r>
      <w:r w:rsidRPr="00CE7D56">
        <w:rPr>
          <w:rFonts w:ascii="Times New Roman" w:hAnsi="Times New Roman"/>
          <w:sz w:val="24"/>
          <w:szCs w:val="24"/>
        </w:rPr>
        <w:t>Президента РФ</w:t>
      </w:r>
      <w:r>
        <w:rPr>
          <w:rFonts w:ascii="Times New Roman" w:hAnsi="Times New Roman"/>
          <w:sz w:val="24"/>
          <w:szCs w:val="24"/>
        </w:rPr>
        <w:t xml:space="preserve"> заканчиваются с истечением срока (6 лет), на который он был избран, в момент принятия присяги вновь избранным </w:t>
      </w:r>
      <w:r w:rsidRPr="00CE7D56">
        <w:rPr>
          <w:rFonts w:ascii="Times New Roman" w:hAnsi="Times New Roman"/>
          <w:sz w:val="24"/>
          <w:szCs w:val="24"/>
        </w:rPr>
        <w:t>Президент</w:t>
      </w:r>
      <w:r>
        <w:rPr>
          <w:rFonts w:ascii="Times New Roman" w:hAnsi="Times New Roman"/>
          <w:sz w:val="24"/>
          <w:szCs w:val="24"/>
        </w:rPr>
        <w:t>ом</w:t>
      </w:r>
      <w:r w:rsidRPr="00CE7D56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>.</w:t>
      </w:r>
      <w:r w:rsidRPr="00D0289C">
        <w:rPr>
          <w:rFonts w:ascii="Times New Roman" w:hAnsi="Times New Roman"/>
          <w:sz w:val="24"/>
          <w:szCs w:val="24"/>
        </w:rPr>
        <w:t xml:space="preserve"> Полномочия Президента РФ</w:t>
      </w:r>
      <w:r>
        <w:rPr>
          <w:rFonts w:ascii="Times New Roman" w:hAnsi="Times New Roman"/>
          <w:sz w:val="24"/>
          <w:szCs w:val="24"/>
        </w:rPr>
        <w:t xml:space="preserve"> могут быть прекращены досрочно в случае добровольной отставки; по не зависящим от воли </w:t>
      </w:r>
      <w:r w:rsidRPr="00CE7D56">
        <w:rPr>
          <w:rFonts w:ascii="Times New Roman" w:hAnsi="Times New Roman"/>
          <w:sz w:val="24"/>
          <w:szCs w:val="24"/>
        </w:rPr>
        <w:t>Президента РФ</w:t>
      </w:r>
      <w:r>
        <w:rPr>
          <w:rFonts w:ascii="Times New Roman" w:hAnsi="Times New Roman"/>
          <w:sz w:val="24"/>
          <w:szCs w:val="24"/>
        </w:rPr>
        <w:t xml:space="preserve"> причинам – в случае стойкой неспособности</w:t>
      </w:r>
      <w:r w:rsidRPr="00D0289C">
        <w:rPr>
          <w:rFonts w:ascii="Times New Roman" w:hAnsi="Times New Roman"/>
          <w:sz w:val="24"/>
          <w:szCs w:val="24"/>
        </w:rPr>
        <w:t xml:space="preserve"> </w:t>
      </w:r>
      <w:r w:rsidRPr="00CE7D56">
        <w:rPr>
          <w:rFonts w:ascii="Times New Roman" w:hAnsi="Times New Roman"/>
          <w:sz w:val="24"/>
          <w:szCs w:val="24"/>
        </w:rPr>
        <w:t>Президента РФ</w:t>
      </w:r>
      <w:r>
        <w:rPr>
          <w:rFonts w:ascii="Times New Roman" w:hAnsi="Times New Roman"/>
          <w:sz w:val="24"/>
          <w:szCs w:val="24"/>
        </w:rPr>
        <w:t xml:space="preserve"> по состоянию здоровья осуществлять принадлежавшие ему полномочия; в случае принятия Советом Федерации решения об отрешении</w:t>
      </w:r>
      <w:r w:rsidRPr="00D0289C">
        <w:rPr>
          <w:rFonts w:ascii="Times New Roman" w:hAnsi="Times New Roman"/>
          <w:sz w:val="24"/>
          <w:szCs w:val="24"/>
        </w:rPr>
        <w:t xml:space="preserve"> </w:t>
      </w:r>
      <w:r w:rsidRPr="00CE7D56">
        <w:rPr>
          <w:rFonts w:ascii="Times New Roman" w:hAnsi="Times New Roman"/>
          <w:sz w:val="24"/>
          <w:szCs w:val="24"/>
        </w:rPr>
        <w:t>Президента РФ</w:t>
      </w:r>
      <w:r>
        <w:rPr>
          <w:rFonts w:ascii="Times New Roman" w:hAnsi="Times New Roman"/>
          <w:sz w:val="24"/>
          <w:szCs w:val="24"/>
        </w:rPr>
        <w:t xml:space="preserve"> от должности, на основании выдвинутого Государственной Думой обвинения в государственной измене или совершении иного тяжкого преступления.</w:t>
      </w:r>
    </w:p>
    <w:p w:rsidR="00D0289C" w:rsidRDefault="00D0289C" w:rsidP="00CE7D5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Важной гарантией демократического порядка замещение поста </w:t>
      </w:r>
      <w:r w:rsidRPr="00CE7D56">
        <w:rPr>
          <w:rFonts w:ascii="Times New Roman" w:hAnsi="Times New Roman"/>
          <w:sz w:val="24"/>
          <w:szCs w:val="24"/>
        </w:rPr>
        <w:t>Президента РФ</w:t>
      </w:r>
      <w:r>
        <w:rPr>
          <w:rFonts w:ascii="Times New Roman" w:hAnsi="Times New Roman"/>
          <w:sz w:val="24"/>
          <w:szCs w:val="24"/>
        </w:rPr>
        <w:t xml:space="preserve"> является установление </w:t>
      </w:r>
      <w:r w:rsidR="00095237">
        <w:rPr>
          <w:rFonts w:ascii="Times New Roman" w:hAnsi="Times New Roman"/>
          <w:sz w:val="24"/>
          <w:szCs w:val="24"/>
        </w:rPr>
        <w:t>в Конституции РФ правила: одно и то же лицо не может занимать данную должность более двух сроков подряд.</w:t>
      </w:r>
    </w:p>
    <w:p w:rsidR="00095237" w:rsidRDefault="00095237" w:rsidP="00CE7D5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95237" w:rsidRDefault="00095237" w:rsidP="00CE7D5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ЗАДАНИЯ:</w:t>
      </w:r>
    </w:p>
    <w:p w:rsidR="00095237" w:rsidRDefault="00095237" w:rsidP="000952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Президента РФ.</w:t>
      </w:r>
    </w:p>
    <w:p w:rsidR="00095237" w:rsidRDefault="00095237" w:rsidP="000952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 правильный ответ:</w:t>
      </w:r>
    </w:p>
    <w:p w:rsidR="00095237" w:rsidRPr="00095237" w:rsidRDefault="00095237" w:rsidP="000952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Президент в соответствии с Конституцией РФ:</w:t>
      </w:r>
    </w:p>
    <w:p w:rsidR="00095237" w:rsidRDefault="00095237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является высшей судебной инстанцией;</w:t>
      </w:r>
    </w:p>
    <w:p w:rsidR="00095237" w:rsidRDefault="00095237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объявляет войны и заключает мирные договоры;</w:t>
      </w:r>
    </w:p>
    <w:p w:rsidR="00095237" w:rsidRDefault="00095237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осуществляет управление федеральной собственностью;</w:t>
      </w:r>
    </w:p>
    <w:p w:rsidR="00095237" w:rsidRDefault="00095237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определяет основные направления внутренней и внешней политики.</w:t>
      </w:r>
    </w:p>
    <w:p w:rsidR="00095237" w:rsidRDefault="00095237" w:rsidP="00095237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i/>
          <w:sz w:val="24"/>
          <w:szCs w:val="24"/>
        </w:rPr>
        <w:t>Президент РФ приступает к своим обязанностям с момента:</w:t>
      </w:r>
    </w:p>
    <w:p w:rsidR="00095237" w:rsidRDefault="00095237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объявления итогов голосования;</w:t>
      </w:r>
    </w:p>
    <w:p w:rsidR="00095237" w:rsidRDefault="00095237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принесения присяги;</w:t>
      </w:r>
    </w:p>
    <w:p w:rsidR="00095237" w:rsidRDefault="00095237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опубликования указа о вступлении в должность;</w:t>
      </w:r>
    </w:p>
    <w:p w:rsidR="00095237" w:rsidRDefault="00095237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выступления перед Федеральным Собранием РФ.</w:t>
      </w:r>
    </w:p>
    <w:p w:rsidR="00F07F7E" w:rsidRDefault="00F07F7E" w:rsidP="00095237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i/>
          <w:sz w:val="24"/>
          <w:szCs w:val="24"/>
        </w:rPr>
        <w:t>Отметь, какие функции выполняет Президент РФ:</w:t>
      </w:r>
    </w:p>
    <w:p w:rsidR="00F07F7E" w:rsidRDefault="00F07F7E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является главой государства</w:t>
      </w:r>
    </w:p>
    <w:p w:rsidR="00F07F7E" w:rsidRDefault="00F07F7E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гарантом Конституции;</w:t>
      </w:r>
    </w:p>
    <w:p w:rsidR="00F07F7E" w:rsidRDefault="00F07F7E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представляет страну на международной арене;</w:t>
      </w:r>
    </w:p>
    <w:p w:rsidR="00F07F7E" w:rsidRDefault="00F07F7E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Верховный главнокомандующий Вооруженными силами;</w:t>
      </w:r>
    </w:p>
    <w:p w:rsidR="00F07F7E" w:rsidRDefault="00F07F7E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д) все выше перечисленные функции.</w:t>
      </w:r>
    </w:p>
    <w:p w:rsidR="00F07F7E" w:rsidRPr="00F07F7E" w:rsidRDefault="00F07F7E" w:rsidP="00F07F7E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i/>
          <w:sz w:val="24"/>
          <w:szCs w:val="24"/>
        </w:rPr>
        <w:t>Президентом может стать любой гражданин РФ, но при условии, если:</w:t>
      </w:r>
    </w:p>
    <w:p w:rsidR="00F07F7E" w:rsidRDefault="00F07F7E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возрасту не моложе 35 лет;</w:t>
      </w:r>
    </w:p>
    <w:p w:rsidR="00F07F7E" w:rsidRDefault="00F07F7E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постоянно проживающий на территории РФ не менее 10 лет и без выезда за ее пределы;</w:t>
      </w:r>
    </w:p>
    <w:p w:rsidR="00F07F7E" w:rsidRDefault="00F07F7E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имеющий высшее образование и не имеющий судимости;</w:t>
      </w:r>
    </w:p>
    <w:p w:rsidR="00F07F7E" w:rsidRDefault="00F07F7E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хорошо владеющий русским языком;</w:t>
      </w:r>
    </w:p>
    <w:p w:rsidR="00F07F7E" w:rsidRDefault="00F07F7E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F07F7E" w:rsidRDefault="00F07F7E" w:rsidP="00095237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C1B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По новому законодательству Президент избирается:</w:t>
      </w:r>
    </w:p>
    <w:p w:rsidR="00F07F7E" w:rsidRDefault="006C1B50" w:rsidP="0009523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4 года                 в) на 5 лет</w:t>
      </w:r>
    </w:p>
    <w:p w:rsidR="006C1B50" w:rsidRPr="006C1B50" w:rsidRDefault="006C1B50" w:rsidP="006C1B5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7 лет                   г) на 6 лет</w:t>
      </w:r>
    </w:p>
    <w:p w:rsidR="00095237" w:rsidRPr="00095237" w:rsidRDefault="006C1B50" w:rsidP="00095237">
      <w:pPr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95237">
        <w:rPr>
          <w:rFonts w:ascii="Times New Roman" w:hAnsi="Times New Roman"/>
          <w:sz w:val="24"/>
          <w:szCs w:val="24"/>
        </w:rPr>
        <w:t>. Согласны ли вы с утверждением, что</w:t>
      </w:r>
      <w:r w:rsidR="00F07F7E">
        <w:rPr>
          <w:rFonts w:ascii="Times New Roman" w:hAnsi="Times New Roman"/>
          <w:sz w:val="24"/>
          <w:szCs w:val="24"/>
        </w:rPr>
        <w:t xml:space="preserve"> впервые институт президентства в России был введен в 1991 году?</w:t>
      </w:r>
    </w:p>
    <w:p w:rsidR="00095237" w:rsidRPr="00095237" w:rsidRDefault="00095237" w:rsidP="0009523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E7D56" w:rsidRDefault="00CE7D56" w:rsidP="005447B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836B6" w:rsidRPr="006C1B50" w:rsidRDefault="00CE7D56" w:rsidP="006C1B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sectPr w:rsidR="000836B6" w:rsidRPr="006C1B50" w:rsidSect="008053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652"/>
    <w:multiLevelType w:val="hybridMultilevel"/>
    <w:tmpl w:val="87E283C0"/>
    <w:lvl w:ilvl="0" w:tplc="3CAC22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40B94"/>
    <w:multiLevelType w:val="hybridMultilevel"/>
    <w:tmpl w:val="A1DE4CA8"/>
    <w:lvl w:ilvl="0" w:tplc="E2F8F8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C702BF"/>
    <w:multiLevelType w:val="hybridMultilevel"/>
    <w:tmpl w:val="3EFA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0836B6"/>
    <w:rsid w:val="000836B6"/>
    <w:rsid w:val="00095237"/>
    <w:rsid w:val="0015072A"/>
    <w:rsid w:val="00270EB2"/>
    <w:rsid w:val="005447B6"/>
    <w:rsid w:val="006C1B50"/>
    <w:rsid w:val="008053A1"/>
    <w:rsid w:val="00B263F4"/>
    <w:rsid w:val="00CE7D56"/>
    <w:rsid w:val="00D0289C"/>
    <w:rsid w:val="00E34984"/>
    <w:rsid w:val="00F0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2020-04-20T13:18:00Z</dcterms:created>
  <dcterms:modified xsi:type="dcterms:W3CDTF">2020-04-20T15:15:00Z</dcterms:modified>
</cp:coreProperties>
</file>