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25" w:rsidRPr="00197610" w:rsidRDefault="00197610" w:rsidP="00197610">
      <w:pPr>
        <w:jc w:val="center"/>
        <w:rPr>
          <w:rFonts w:ascii="Times New Roman" w:hAnsi="Times New Roman"/>
          <w:b/>
          <w:sz w:val="32"/>
          <w:szCs w:val="28"/>
        </w:rPr>
      </w:pPr>
      <w:r w:rsidRPr="00197610">
        <w:rPr>
          <w:rFonts w:ascii="Times New Roman" w:hAnsi="Times New Roman"/>
          <w:b/>
          <w:sz w:val="32"/>
          <w:szCs w:val="28"/>
        </w:rPr>
        <w:t>8 класс</w:t>
      </w:r>
    </w:p>
    <w:p w:rsidR="00197610" w:rsidRPr="00197610" w:rsidRDefault="00197610" w:rsidP="00197610">
      <w:pPr>
        <w:rPr>
          <w:rFonts w:ascii="Times New Roman" w:hAnsi="Times New Roman"/>
          <w:b/>
          <w:sz w:val="28"/>
          <w:szCs w:val="28"/>
        </w:rPr>
      </w:pPr>
      <w:r w:rsidRPr="00197610">
        <w:rPr>
          <w:rFonts w:ascii="Times New Roman" w:hAnsi="Times New Roman"/>
          <w:b/>
          <w:sz w:val="28"/>
          <w:szCs w:val="28"/>
        </w:rPr>
        <w:t xml:space="preserve">Какими способами соединяются кокетки с основной деталью? 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Кокетк</w:t>
      </w:r>
      <w:proofErr w:type="gramStart"/>
      <w:r w:rsidRPr="00197610">
        <w:rPr>
          <w:rFonts w:ascii="Times New Roman" w:hAnsi="Times New Roman"/>
          <w:sz w:val="28"/>
          <w:szCs w:val="28"/>
        </w:rPr>
        <w:t>а-</w:t>
      </w:r>
      <w:proofErr w:type="gramEnd"/>
      <w:r w:rsidRPr="00197610">
        <w:rPr>
          <w:rFonts w:ascii="Times New Roman" w:hAnsi="Times New Roman"/>
          <w:sz w:val="28"/>
          <w:szCs w:val="28"/>
        </w:rPr>
        <w:t xml:space="preserve"> это верхняя часть изделия. По форме они бывают овальные, прямые и фигурные. Соединяют кокетки с основными деталями стачным</w:t>
      </w:r>
      <w:proofErr w:type="gramStart"/>
      <w:r w:rsidRPr="00197610">
        <w:rPr>
          <w:rFonts w:ascii="Times New Roman" w:hAnsi="Times New Roman"/>
          <w:sz w:val="28"/>
          <w:szCs w:val="28"/>
        </w:rPr>
        <w:t xml:space="preserve"> ,</w:t>
      </w:r>
      <w:proofErr w:type="spellStart"/>
      <w:proofErr w:type="gramEnd"/>
      <w:r w:rsidRPr="00197610">
        <w:rPr>
          <w:rFonts w:ascii="Times New Roman" w:hAnsi="Times New Roman"/>
          <w:sz w:val="28"/>
          <w:szCs w:val="28"/>
        </w:rPr>
        <w:t>настрочным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и накладным швами.</w:t>
      </w:r>
    </w:p>
    <w:p w:rsidR="00197610" w:rsidRPr="00197610" w:rsidRDefault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По нижнему краю кокеток можно ра</w:t>
      </w:r>
      <w:r w:rsidRPr="00197610">
        <w:rPr>
          <w:rFonts w:ascii="Times New Roman" w:hAnsi="Times New Roman"/>
          <w:sz w:val="28"/>
          <w:szCs w:val="28"/>
        </w:rPr>
        <w:t>сположить кант, кружево, оборку</w:t>
      </w:r>
    </w:p>
    <w:p w:rsidR="00197610" w:rsidRPr="00197610" w:rsidRDefault="00197610">
      <w:pPr>
        <w:rPr>
          <w:rFonts w:ascii="Times New Roman" w:hAnsi="Times New Roman"/>
          <w:b/>
          <w:sz w:val="28"/>
          <w:szCs w:val="28"/>
        </w:rPr>
      </w:pPr>
      <w:r w:rsidRPr="00197610">
        <w:rPr>
          <w:rFonts w:ascii="Times New Roman" w:hAnsi="Times New Roman"/>
          <w:b/>
          <w:sz w:val="28"/>
          <w:szCs w:val="28"/>
        </w:rPr>
        <w:t>Повторить название мерок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Для блузки снимаются мерки 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97610">
        <w:rPr>
          <w:rFonts w:ascii="Times New Roman" w:hAnsi="Times New Roman"/>
          <w:sz w:val="28"/>
          <w:szCs w:val="28"/>
        </w:rPr>
        <w:t>Сш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97610">
        <w:rPr>
          <w:rFonts w:ascii="Times New Roman" w:hAnsi="Times New Roman"/>
          <w:sz w:val="28"/>
          <w:szCs w:val="28"/>
        </w:rPr>
        <w:t>полуобхват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шеи 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97610">
        <w:rPr>
          <w:rFonts w:ascii="Times New Roman" w:hAnsi="Times New Roman"/>
          <w:sz w:val="28"/>
          <w:szCs w:val="28"/>
        </w:rPr>
        <w:t>Сг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97610">
        <w:rPr>
          <w:rFonts w:ascii="Times New Roman" w:hAnsi="Times New Roman"/>
          <w:sz w:val="28"/>
          <w:szCs w:val="28"/>
        </w:rPr>
        <w:t>полуобхват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 груди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197610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19761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97610">
        <w:rPr>
          <w:rFonts w:ascii="Times New Roman" w:hAnsi="Times New Roman"/>
          <w:sz w:val="28"/>
          <w:szCs w:val="28"/>
        </w:rPr>
        <w:t>полуобхват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талии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197610">
        <w:rPr>
          <w:rFonts w:ascii="Times New Roman" w:hAnsi="Times New Roman"/>
          <w:sz w:val="28"/>
          <w:szCs w:val="28"/>
        </w:rPr>
        <w:t>Сб</w:t>
      </w:r>
      <w:proofErr w:type="spellEnd"/>
      <w:proofErr w:type="gramEnd"/>
      <w:r w:rsidRPr="0019761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97610">
        <w:rPr>
          <w:rFonts w:ascii="Times New Roman" w:hAnsi="Times New Roman"/>
          <w:sz w:val="28"/>
          <w:szCs w:val="28"/>
        </w:rPr>
        <w:t>полуобхват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бедер 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97610">
        <w:rPr>
          <w:rFonts w:ascii="Times New Roman" w:hAnsi="Times New Roman"/>
          <w:sz w:val="28"/>
          <w:szCs w:val="28"/>
        </w:rPr>
        <w:t>Дпт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– длина </w:t>
      </w:r>
      <w:proofErr w:type="gramStart"/>
      <w:r w:rsidRPr="00197610">
        <w:rPr>
          <w:rFonts w:ascii="Times New Roman" w:hAnsi="Times New Roman"/>
          <w:sz w:val="28"/>
          <w:szCs w:val="28"/>
        </w:rPr>
        <w:t>перед</w:t>
      </w:r>
      <w:proofErr w:type="gramEnd"/>
      <w:r w:rsidRPr="00197610">
        <w:rPr>
          <w:rFonts w:ascii="Times New Roman" w:hAnsi="Times New Roman"/>
          <w:sz w:val="28"/>
          <w:szCs w:val="28"/>
        </w:rPr>
        <w:t xml:space="preserve"> до талии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97610">
        <w:rPr>
          <w:rFonts w:ascii="Times New Roman" w:hAnsi="Times New Roman"/>
          <w:sz w:val="28"/>
          <w:szCs w:val="28"/>
        </w:rPr>
        <w:t>Дсп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– длина спины до талии 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97610">
        <w:rPr>
          <w:rFonts w:ascii="Times New Roman" w:hAnsi="Times New Roman"/>
          <w:sz w:val="28"/>
          <w:szCs w:val="28"/>
        </w:rPr>
        <w:t>Впк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– высот плеча косая 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97610">
        <w:rPr>
          <w:rFonts w:ascii="Times New Roman" w:hAnsi="Times New Roman"/>
          <w:sz w:val="28"/>
          <w:szCs w:val="28"/>
        </w:rPr>
        <w:t>Вг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– высота груди 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97610">
        <w:rPr>
          <w:rFonts w:ascii="Times New Roman" w:hAnsi="Times New Roman"/>
          <w:sz w:val="28"/>
          <w:szCs w:val="28"/>
        </w:rPr>
        <w:t>Шс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– ширина спины 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97610">
        <w:rPr>
          <w:rFonts w:ascii="Times New Roman" w:hAnsi="Times New Roman"/>
          <w:sz w:val="28"/>
          <w:szCs w:val="28"/>
        </w:rPr>
        <w:t>Шг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– ширина груди 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97610">
        <w:rPr>
          <w:rFonts w:ascii="Times New Roman" w:hAnsi="Times New Roman"/>
          <w:sz w:val="28"/>
          <w:szCs w:val="28"/>
        </w:rPr>
        <w:t>Шп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– ширина плеча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97610">
        <w:rPr>
          <w:rFonts w:ascii="Times New Roman" w:hAnsi="Times New Roman"/>
          <w:sz w:val="28"/>
          <w:szCs w:val="28"/>
        </w:rPr>
        <w:t>Цг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– центр груди 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197610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197610">
        <w:rPr>
          <w:rFonts w:ascii="Times New Roman" w:hAnsi="Times New Roman"/>
          <w:sz w:val="28"/>
          <w:szCs w:val="28"/>
        </w:rPr>
        <w:t xml:space="preserve"> – длина рукава 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97610">
        <w:rPr>
          <w:rFonts w:ascii="Times New Roman" w:hAnsi="Times New Roman"/>
          <w:sz w:val="28"/>
          <w:szCs w:val="28"/>
        </w:rPr>
        <w:t>Оз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– запястья рук 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97610">
        <w:rPr>
          <w:rFonts w:ascii="Times New Roman" w:hAnsi="Times New Roman"/>
          <w:sz w:val="28"/>
          <w:szCs w:val="28"/>
        </w:rPr>
        <w:t>Ди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– длина изделия 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    Ор – обхват руки</w:t>
      </w:r>
    </w:p>
    <w:p w:rsidR="00197610" w:rsidRPr="00197610" w:rsidRDefault="00197610" w:rsidP="00197610">
      <w:pPr>
        <w:pStyle w:val="a3"/>
        <w:rPr>
          <w:color w:val="000000"/>
          <w:sz w:val="28"/>
          <w:szCs w:val="28"/>
        </w:rPr>
      </w:pPr>
      <w:r w:rsidRPr="00197610">
        <w:rPr>
          <w:color w:val="000000"/>
          <w:sz w:val="28"/>
          <w:szCs w:val="28"/>
        </w:rPr>
        <w:t>1. Напиши названия срезов рукава.</w:t>
      </w:r>
    </w:p>
    <w:p w:rsidR="00197610" w:rsidRPr="00197610" w:rsidRDefault="00197610" w:rsidP="00197610">
      <w:pPr>
        <w:pStyle w:val="a3"/>
        <w:ind w:left="720"/>
        <w:rPr>
          <w:color w:val="000000"/>
          <w:sz w:val="28"/>
          <w:szCs w:val="28"/>
        </w:rPr>
      </w:pPr>
      <w:r w:rsidRPr="00197610">
        <w:rPr>
          <w:noProof/>
          <w:color w:val="000000"/>
          <w:sz w:val="28"/>
          <w:szCs w:val="28"/>
        </w:rPr>
        <w:drawing>
          <wp:inline distT="0" distB="0" distL="0" distR="0" wp14:anchorId="2DB88763" wp14:editId="1B2E99B0">
            <wp:extent cx="1587639" cy="1537877"/>
            <wp:effectExtent l="0" t="0" r="0" b="5715"/>
            <wp:docPr id="1" name="Рисунок 1" descr="C:\Users\gizyatova\Desktop\Новый точечн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zyatova\Desktop\Новый точечн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124" cy="153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610" w:rsidRPr="00197610" w:rsidRDefault="00197610" w:rsidP="00197610">
      <w:pPr>
        <w:pStyle w:val="a3"/>
        <w:rPr>
          <w:color w:val="000000"/>
          <w:sz w:val="28"/>
          <w:szCs w:val="28"/>
        </w:rPr>
      </w:pPr>
      <w:r w:rsidRPr="00197610">
        <w:rPr>
          <w:color w:val="000000"/>
          <w:sz w:val="28"/>
          <w:szCs w:val="28"/>
        </w:rPr>
        <w:t>1._______________________________</w:t>
      </w:r>
    </w:p>
    <w:p w:rsidR="00197610" w:rsidRPr="00197610" w:rsidRDefault="00197610" w:rsidP="00197610">
      <w:pPr>
        <w:pStyle w:val="a3"/>
        <w:rPr>
          <w:color w:val="000000"/>
          <w:sz w:val="28"/>
          <w:szCs w:val="28"/>
        </w:rPr>
      </w:pPr>
      <w:r w:rsidRPr="00197610">
        <w:rPr>
          <w:color w:val="000000"/>
          <w:sz w:val="28"/>
          <w:szCs w:val="28"/>
        </w:rPr>
        <w:t>2._______________________________</w:t>
      </w:r>
    </w:p>
    <w:p w:rsidR="00197610" w:rsidRPr="00197610" w:rsidRDefault="00197610" w:rsidP="00197610">
      <w:pPr>
        <w:pStyle w:val="a3"/>
        <w:rPr>
          <w:color w:val="000000"/>
          <w:sz w:val="28"/>
          <w:szCs w:val="28"/>
        </w:rPr>
      </w:pPr>
      <w:r w:rsidRPr="00197610">
        <w:rPr>
          <w:color w:val="000000"/>
          <w:sz w:val="28"/>
          <w:szCs w:val="28"/>
        </w:rPr>
        <w:t>3._______________________________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color w:val="000000"/>
          <w:sz w:val="28"/>
          <w:szCs w:val="28"/>
        </w:rPr>
        <w:t>4.________________________________</w:t>
      </w:r>
    </w:p>
    <w:p w:rsidR="00197610" w:rsidRPr="00197610" w:rsidRDefault="00197610" w:rsidP="00197610">
      <w:pPr>
        <w:pStyle w:val="a3"/>
        <w:rPr>
          <w:color w:val="000000"/>
          <w:sz w:val="28"/>
          <w:szCs w:val="28"/>
        </w:rPr>
      </w:pPr>
      <w:r w:rsidRPr="00197610">
        <w:rPr>
          <w:color w:val="000000"/>
          <w:sz w:val="28"/>
          <w:szCs w:val="28"/>
        </w:rPr>
        <w:t>2. Специальные машины – это машины, предназначенные:</w:t>
      </w:r>
    </w:p>
    <w:p w:rsidR="00197610" w:rsidRPr="00197610" w:rsidRDefault="00197610" w:rsidP="00197610">
      <w:pPr>
        <w:pStyle w:val="a3"/>
        <w:rPr>
          <w:color w:val="000000"/>
          <w:sz w:val="28"/>
          <w:szCs w:val="28"/>
        </w:rPr>
      </w:pPr>
      <w:r w:rsidRPr="00197610">
        <w:rPr>
          <w:color w:val="000000"/>
          <w:sz w:val="28"/>
          <w:szCs w:val="28"/>
        </w:rPr>
        <w:t>1)Для выполнения только одной операции.</w:t>
      </w:r>
    </w:p>
    <w:p w:rsidR="00197610" w:rsidRPr="00197610" w:rsidRDefault="00197610" w:rsidP="00197610">
      <w:pPr>
        <w:pStyle w:val="a3"/>
        <w:rPr>
          <w:color w:val="000000"/>
          <w:sz w:val="28"/>
          <w:szCs w:val="28"/>
        </w:rPr>
      </w:pPr>
      <w:r w:rsidRPr="00197610">
        <w:rPr>
          <w:color w:val="000000"/>
          <w:sz w:val="28"/>
          <w:szCs w:val="28"/>
        </w:rPr>
        <w:t>2)Выполнение нескольких операций.</w:t>
      </w:r>
    </w:p>
    <w:p w:rsidR="00197610" w:rsidRPr="00197610" w:rsidRDefault="00197610" w:rsidP="00197610">
      <w:pPr>
        <w:pStyle w:val="a3"/>
        <w:rPr>
          <w:color w:val="000000"/>
          <w:sz w:val="28"/>
          <w:szCs w:val="28"/>
        </w:rPr>
      </w:pPr>
      <w:r w:rsidRPr="00197610">
        <w:rPr>
          <w:color w:val="000000"/>
          <w:sz w:val="28"/>
          <w:szCs w:val="28"/>
        </w:rPr>
        <w:lastRenderedPageBreak/>
        <w:t>3)Выполнение зигзагообразной строчки.</w:t>
      </w:r>
    </w:p>
    <w:p w:rsidR="00197610" w:rsidRPr="00197610" w:rsidRDefault="00197610" w:rsidP="00197610">
      <w:pPr>
        <w:pStyle w:val="a3"/>
        <w:rPr>
          <w:color w:val="000000"/>
          <w:sz w:val="28"/>
          <w:szCs w:val="28"/>
        </w:rPr>
      </w:pPr>
      <w:r w:rsidRPr="00197610">
        <w:rPr>
          <w:color w:val="000000"/>
          <w:sz w:val="28"/>
          <w:szCs w:val="28"/>
        </w:rPr>
        <w:t>3. Какой срез не тянется?</w:t>
      </w:r>
    </w:p>
    <w:p w:rsidR="00197610" w:rsidRPr="00197610" w:rsidRDefault="00197610" w:rsidP="00197610">
      <w:pPr>
        <w:pStyle w:val="a3"/>
        <w:rPr>
          <w:color w:val="000000"/>
          <w:sz w:val="28"/>
          <w:szCs w:val="28"/>
        </w:rPr>
      </w:pPr>
      <w:r w:rsidRPr="00197610">
        <w:rPr>
          <w:color w:val="000000"/>
          <w:sz w:val="28"/>
          <w:szCs w:val="28"/>
        </w:rPr>
        <w:t>1) поперечный;        </w:t>
      </w:r>
    </w:p>
    <w:p w:rsidR="00197610" w:rsidRPr="00197610" w:rsidRDefault="00197610" w:rsidP="00197610">
      <w:pPr>
        <w:pStyle w:val="a3"/>
        <w:rPr>
          <w:color w:val="000000"/>
          <w:sz w:val="28"/>
          <w:szCs w:val="28"/>
        </w:rPr>
      </w:pPr>
      <w:r w:rsidRPr="00197610">
        <w:rPr>
          <w:color w:val="000000"/>
          <w:sz w:val="28"/>
          <w:szCs w:val="28"/>
        </w:rPr>
        <w:t>2) долевой;        </w:t>
      </w:r>
    </w:p>
    <w:p w:rsidR="00197610" w:rsidRPr="00197610" w:rsidRDefault="00197610" w:rsidP="00197610">
      <w:pPr>
        <w:pStyle w:val="a3"/>
        <w:rPr>
          <w:color w:val="000000"/>
          <w:sz w:val="28"/>
          <w:szCs w:val="28"/>
        </w:rPr>
      </w:pPr>
      <w:r w:rsidRPr="00197610">
        <w:rPr>
          <w:color w:val="000000"/>
          <w:sz w:val="28"/>
          <w:szCs w:val="28"/>
        </w:rPr>
        <w:t>3) косой.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4. Закончи предложение. 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Верхняя отрезная часть изделия – это ________________.</w:t>
      </w:r>
    </w:p>
    <w:p w:rsidR="00197610" w:rsidRPr="00197610" w:rsidRDefault="00197610" w:rsidP="0019761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Зигзагообразную строчку в швейной машине настраивают при помощи:</w:t>
      </w:r>
    </w:p>
    <w:p w:rsidR="00197610" w:rsidRPr="00197610" w:rsidRDefault="00197610" w:rsidP="0019761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1)Механизма подъема лапки</w:t>
      </w:r>
    </w:p>
    <w:p w:rsidR="00197610" w:rsidRPr="00197610" w:rsidRDefault="00197610" w:rsidP="0019761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Регулятора натяжения нити</w:t>
      </w:r>
    </w:p>
    <w:p w:rsidR="00197610" w:rsidRPr="00197610" w:rsidRDefault="00197610" w:rsidP="0019761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Регулятора </w:t>
      </w:r>
      <w:proofErr w:type="spellStart"/>
      <w:r w:rsidRPr="00197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зигзаообразной</w:t>
      </w:r>
      <w:proofErr w:type="spellEnd"/>
      <w:r w:rsidRPr="00197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строчки</w:t>
      </w:r>
    </w:p>
    <w:p w:rsidR="00197610" w:rsidRPr="00197610" w:rsidRDefault="00197610" w:rsidP="0019761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197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Гладкокрашенные</w:t>
      </w:r>
      <w:proofErr w:type="spellEnd"/>
      <w:r w:rsidRPr="00197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ткан</w:t>
      </w:r>
      <w:proofErr w:type="gramStart"/>
      <w:r w:rsidRPr="00197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proofErr w:type="gramEnd"/>
      <w:r w:rsidRPr="00197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ткани:</w:t>
      </w:r>
    </w:p>
    <w:p w:rsidR="00197610" w:rsidRPr="00197610" w:rsidRDefault="00197610" w:rsidP="0019761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97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1)Выработанные из нитей разного цвета</w:t>
      </w:r>
      <w:proofErr w:type="gramEnd"/>
    </w:p>
    <w:p w:rsidR="00197610" w:rsidRPr="00197610" w:rsidRDefault="00197610" w:rsidP="0019761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proofErr w:type="gramStart"/>
      <w:r w:rsidRPr="00197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Окрашенные</w:t>
      </w:r>
      <w:proofErr w:type="gramEnd"/>
      <w:r w:rsidRPr="00197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один цвет</w:t>
      </w:r>
    </w:p>
    <w:p w:rsidR="00197610" w:rsidRPr="00197610" w:rsidRDefault="00197610" w:rsidP="0019761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97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3)Выработанные из нитей, состоящих из волокон разного цвета</w:t>
      </w:r>
      <w:proofErr w:type="gramEnd"/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7. По описанию определи вид отделки.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Полоска ткани, собранная в сборку </w:t>
      </w:r>
      <w:proofErr w:type="gramStart"/>
      <w:r w:rsidRPr="00197610">
        <w:rPr>
          <w:rFonts w:ascii="Times New Roman" w:hAnsi="Times New Roman"/>
          <w:sz w:val="28"/>
          <w:szCs w:val="28"/>
        </w:rPr>
        <w:t>по середине</w:t>
      </w:r>
      <w:proofErr w:type="gramEnd"/>
      <w:r w:rsidRPr="00197610">
        <w:rPr>
          <w:rFonts w:ascii="Times New Roman" w:hAnsi="Times New Roman"/>
          <w:sz w:val="28"/>
          <w:szCs w:val="28"/>
        </w:rPr>
        <w:t>.</w:t>
      </w:r>
    </w:p>
    <w:p w:rsidR="00197610" w:rsidRPr="00197610" w:rsidRDefault="00197610" w:rsidP="00197610">
      <w:pPr>
        <w:tabs>
          <w:tab w:val="left" w:pos="2991"/>
        </w:tabs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1) оборка</w:t>
      </w:r>
      <w:r w:rsidRPr="00197610">
        <w:rPr>
          <w:rFonts w:ascii="Times New Roman" w:hAnsi="Times New Roman"/>
          <w:sz w:val="28"/>
          <w:szCs w:val="28"/>
        </w:rPr>
        <w:tab/>
        <w:t>4) рюш</w:t>
      </w:r>
    </w:p>
    <w:p w:rsidR="00197610" w:rsidRPr="00197610" w:rsidRDefault="00197610" w:rsidP="00197610">
      <w:pPr>
        <w:tabs>
          <w:tab w:val="left" w:pos="2991"/>
        </w:tabs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2) складка </w:t>
      </w:r>
      <w:r w:rsidRPr="00197610">
        <w:rPr>
          <w:rFonts w:ascii="Times New Roman" w:hAnsi="Times New Roman"/>
          <w:sz w:val="28"/>
          <w:szCs w:val="28"/>
        </w:rPr>
        <w:tab/>
        <w:t>5) волан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8. Что раскраивают по кругу?</w:t>
      </w:r>
    </w:p>
    <w:p w:rsidR="00197610" w:rsidRPr="00197610" w:rsidRDefault="00197610" w:rsidP="00197610">
      <w:pPr>
        <w:tabs>
          <w:tab w:val="left" w:pos="2991"/>
        </w:tabs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1) оборка</w:t>
      </w:r>
      <w:r w:rsidRPr="00197610">
        <w:rPr>
          <w:rFonts w:ascii="Times New Roman" w:hAnsi="Times New Roman"/>
          <w:sz w:val="28"/>
          <w:szCs w:val="28"/>
        </w:rPr>
        <w:tab/>
        <w:t>4) рюш</w:t>
      </w:r>
    </w:p>
    <w:p w:rsidR="00197610" w:rsidRPr="00197610" w:rsidRDefault="00197610" w:rsidP="00197610">
      <w:pPr>
        <w:tabs>
          <w:tab w:val="left" w:pos="2991"/>
        </w:tabs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2) складка </w:t>
      </w:r>
      <w:r w:rsidRPr="00197610">
        <w:rPr>
          <w:rFonts w:ascii="Times New Roman" w:hAnsi="Times New Roman"/>
          <w:sz w:val="28"/>
          <w:szCs w:val="28"/>
        </w:rPr>
        <w:tab/>
        <w:t>5) волан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CABBAB" wp14:editId="2D8E7AF2">
            <wp:simplePos x="0" y="0"/>
            <wp:positionH relativeFrom="column">
              <wp:posOffset>-145638</wp:posOffset>
            </wp:positionH>
            <wp:positionV relativeFrom="paragraph">
              <wp:posOffset>137607</wp:posOffset>
            </wp:positionV>
            <wp:extent cx="5928527" cy="1788606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6EED9"/>
                        </a:clrFrom>
                        <a:clrTo>
                          <a:srgbClr val="F6EED9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28527" cy="178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610">
        <w:rPr>
          <w:rFonts w:ascii="Times New Roman" w:hAnsi="Times New Roman"/>
          <w:sz w:val="28"/>
          <w:szCs w:val="28"/>
        </w:rPr>
        <w:t>9. Определи виды обработки нижнего среза прямого длинного рукава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А)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Б)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В)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Г)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Д)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lastRenderedPageBreak/>
        <w:t xml:space="preserve">(слова подсказки: оборки, резиновая тесьма, двойной шов, манжетой, шов </w:t>
      </w:r>
      <w:proofErr w:type="spellStart"/>
      <w:r w:rsidRPr="00197610">
        <w:rPr>
          <w:rFonts w:ascii="Times New Roman" w:hAnsi="Times New Roman"/>
          <w:sz w:val="28"/>
          <w:szCs w:val="28"/>
        </w:rPr>
        <w:t>вподгибку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с закрытым срезом, окантовочным швом, воланом) </w:t>
      </w:r>
    </w:p>
    <w:p w:rsid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10. Определи виды кокеток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A274AFA" wp14:editId="40742DDD">
            <wp:simplePos x="0" y="0"/>
            <wp:positionH relativeFrom="column">
              <wp:posOffset>2118360</wp:posOffset>
            </wp:positionH>
            <wp:positionV relativeFrom="paragraph">
              <wp:posOffset>80010</wp:posOffset>
            </wp:positionV>
            <wp:extent cx="3988435" cy="2170430"/>
            <wp:effectExtent l="0" t="0" r="0" b="1270"/>
            <wp:wrapNone/>
            <wp:docPr id="3" name="Рисунок 3" descr="D:\кок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кет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8843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А)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Б)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В)</w:t>
      </w:r>
    </w:p>
    <w:p w:rsidR="00197610" w:rsidRDefault="00197610" w:rsidP="00197610">
      <w:pPr>
        <w:rPr>
          <w:rFonts w:ascii="Times New Roman" w:hAnsi="Times New Roman"/>
          <w:b/>
          <w:i/>
          <w:sz w:val="28"/>
          <w:szCs w:val="28"/>
        </w:rPr>
      </w:pP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Default="00197610" w:rsidP="00197610">
      <w:pPr>
        <w:rPr>
          <w:rFonts w:ascii="Times New Roman" w:hAnsi="Times New Roman"/>
          <w:sz w:val="28"/>
          <w:szCs w:val="28"/>
        </w:rPr>
      </w:pPr>
    </w:p>
    <w:p w:rsidR="00197610" w:rsidRPr="00197610" w:rsidRDefault="00197610" w:rsidP="001976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Повторить</w:t>
      </w:r>
      <w:r w:rsidRPr="00197610">
        <w:rPr>
          <w:rFonts w:ascii="Times New Roman" w:hAnsi="Times New Roman"/>
          <w:b/>
          <w:sz w:val="28"/>
          <w:szCs w:val="28"/>
        </w:rPr>
        <w:t xml:space="preserve"> о построении чертежей швейных изделий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На швейных предприятиях разрабатывают чертежи различных видов одежды. По чертежам изготавливают </w:t>
      </w:r>
      <w:r w:rsidRPr="00197610">
        <w:rPr>
          <w:rFonts w:ascii="Times New Roman" w:hAnsi="Times New Roman"/>
          <w:b/>
          <w:sz w:val="28"/>
          <w:szCs w:val="28"/>
          <w:u w:val="single"/>
        </w:rPr>
        <w:t>выкройки</w:t>
      </w:r>
      <w:r w:rsidRPr="00197610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197610">
        <w:rPr>
          <w:rFonts w:ascii="Times New Roman" w:hAnsi="Times New Roman"/>
          <w:sz w:val="28"/>
          <w:szCs w:val="28"/>
        </w:rPr>
        <w:t xml:space="preserve">На швейных фабриках выкройки называются </w:t>
      </w:r>
      <w:r w:rsidRPr="00197610">
        <w:rPr>
          <w:rFonts w:ascii="Times New Roman" w:hAnsi="Times New Roman"/>
          <w:b/>
          <w:i/>
          <w:sz w:val="28"/>
          <w:szCs w:val="28"/>
        </w:rPr>
        <w:t>лекалами</w:t>
      </w:r>
      <w:r w:rsidRPr="00197610">
        <w:rPr>
          <w:rFonts w:ascii="Times New Roman" w:hAnsi="Times New Roman"/>
          <w:sz w:val="28"/>
          <w:szCs w:val="28"/>
        </w:rPr>
        <w:t xml:space="preserve">. 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Фигура каждого человека имеет свои особенности: рост, размер, ширину спины и груди и другие. Для того чтобы хорошо выполнить изделие необходимо учитывать особенности строения фигуры.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Для изготовления одежды в массовом производстве разработаны </w:t>
      </w:r>
      <w:r w:rsidRPr="00197610">
        <w:rPr>
          <w:rFonts w:ascii="Times New Roman" w:hAnsi="Times New Roman"/>
          <w:b/>
          <w:i/>
          <w:sz w:val="28"/>
          <w:szCs w:val="28"/>
        </w:rPr>
        <w:t>стандартные мерки</w:t>
      </w:r>
      <w:r w:rsidRPr="00197610">
        <w:rPr>
          <w:rFonts w:ascii="Times New Roman" w:hAnsi="Times New Roman"/>
          <w:sz w:val="28"/>
          <w:szCs w:val="28"/>
        </w:rPr>
        <w:t xml:space="preserve"> на все размеры.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>При индивидуальном пошиве мерки снимают для каждого человека.</w:t>
      </w:r>
    </w:p>
    <w:p w:rsidR="00197610" w:rsidRDefault="00197610" w:rsidP="00197610">
      <w:pPr>
        <w:rPr>
          <w:rFonts w:ascii="Times New Roman" w:hAnsi="Times New Roman"/>
          <w:b/>
          <w:sz w:val="28"/>
          <w:szCs w:val="28"/>
        </w:rPr>
      </w:pPr>
    </w:p>
    <w:p w:rsidR="00197610" w:rsidRPr="00197610" w:rsidRDefault="00197610" w:rsidP="0019761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97610">
        <w:rPr>
          <w:rFonts w:ascii="Times New Roman" w:hAnsi="Times New Roman"/>
          <w:b/>
          <w:sz w:val="28"/>
          <w:szCs w:val="28"/>
        </w:rPr>
        <w:t>Что называют обтачкой, назвать виды обтачек.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Обтачка – это полоска ткани для обработки срезов или отделки деталей изделия. Длина обтачки равна длине обрабатываемого среза, ширина может быть от 1см до 5см. Обтачку для отделки раскраивают из отделочной ткани, и обрабатывают ею с лицевой стороны. По способу раскроя обтачки бывают долевые, поперечные, косые и </w:t>
      </w:r>
      <w:proofErr w:type="spellStart"/>
      <w:r w:rsidRPr="00197610">
        <w:rPr>
          <w:rFonts w:ascii="Times New Roman" w:hAnsi="Times New Roman"/>
          <w:sz w:val="28"/>
          <w:szCs w:val="28"/>
        </w:rPr>
        <w:t>подкройные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обтачки. </w:t>
      </w:r>
      <w:r w:rsidRPr="00197610">
        <w:rPr>
          <w:rFonts w:ascii="Times New Roman" w:hAnsi="Times New Roman"/>
          <w:b/>
          <w:sz w:val="28"/>
          <w:szCs w:val="28"/>
        </w:rPr>
        <w:t xml:space="preserve"> 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  <w:r w:rsidRPr="00197610">
        <w:rPr>
          <w:rFonts w:ascii="Times New Roman" w:hAnsi="Times New Roman"/>
          <w:sz w:val="28"/>
          <w:szCs w:val="28"/>
        </w:rPr>
        <w:t xml:space="preserve">Долевые обтачки раскраивают по долевому направлению нитей ткани, поперечные – по поперечному направлению нитей, а косые обтачки раскраиваются по косому срезу ткани.  </w:t>
      </w:r>
      <w:proofErr w:type="spellStart"/>
      <w:r w:rsidRPr="00197610">
        <w:rPr>
          <w:rFonts w:ascii="Times New Roman" w:hAnsi="Times New Roman"/>
          <w:sz w:val="28"/>
          <w:szCs w:val="28"/>
        </w:rPr>
        <w:t>Подкройные</w:t>
      </w:r>
      <w:proofErr w:type="spellEnd"/>
      <w:r w:rsidRPr="00197610">
        <w:rPr>
          <w:rFonts w:ascii="Times New Roman" w:hAnsi="Times New Roman"/>
          <w:sz w:val="28"/>
          <w:szCs w:val="28"/>
        </w:rPr>
        <w:t xml:space="preserve"> обтачки выкраивают по форме среза детали, который надо обработать обтачкой.</w:t>
      </w:r>
    </w:p>
    <w:p w:rsidR="00197610" w:rsidRPr="00197610" w:rsidRDefault="00197610" w:rsidP="00197610">
      <w:pPr>
        <w:rPr>
          <w:rFonts w:ascii="Times New Roman" w:hAnsi="Times New Roman"/>
          <w:sz w:val="28"/>
          <w:szCs w:val="28"/>
        </w:rPr>
      </w:pPr>
    </w:p>
    <w:sectPr w:rsidR="00197610" w:rsidRPr="00197610" w:rsidSect="0019761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10"/>
    <w:rsid w:val="00197610"/>
    <w:rsid w:val="008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76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6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6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6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6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6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6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6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61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6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6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76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76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761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761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761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761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761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7610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1976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1976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1976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197610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197610"/>
    <w:rPr>
      <w:b/>
      <w:bCs/>
    </w:rPr>
  </w:style>
  <w:style w:type="character" w:styleId="ab">
    <w:name w:val="Emphasis"/>
    <w:basedOn w:val="a0"/>
    <w:uiPriority w:val="20"/>
    <w:qFormat/>
    <w:rsid w:val="00197610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197610"/>
    <w:rPr>
      <w:szCs w:val="32"/>
    </w:rPr>
  </w:style>
  <w:style w:type="paragraph" w:styleId="ad">
    <w:name w:val="List Paragraph"/>
    <w:basedOn w:val="a"/>
    <w:uiPriority w:val="34"/>
    <w:qFormat/>
    <w:rsid w:val="001976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610"/>
    <w:rPr>
      <w:i/>
    </w:rPr>
  </w:style>
  <w:style w:type="character" w:customStyle="1" w:styleId="22">
    <w:name w:val="Цитата 2 Знак"/>
    <w:basedOn w:val="a0"/>
    <w:link w:val="21"/>
    <w:uiPriority w:val="29"/>
    <w:rsid w:val="00197610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7610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7610"/>
    <w:rPr>
      <w:b/>
      <w:i/>
      <w:sz w:val="24"/>
    </w:rPr>
  </w:style>
  <w:style w:type="character" w:styleId="af0">
    <w:name w:val="Subtle Emphasis"/>
    <w:uiPriority w:val="19"/>
    <w:qFormat/>
    <w:rsid w:val="00197610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7610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7610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7610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7610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761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76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6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6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6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6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6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6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6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61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6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6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76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76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761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761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761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761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761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7610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1976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1976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1976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197610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197610"/>
    <w:rPr>
      <w:b/>
      <w:bCs/>
    </w:rPr>
  </w:style>
  <w:style w:type="character" w:styleId="ab">
    <w:name w:val="Emphasis"/>
    <w:basedOn w:val="a0"/>
    <w:uiPriority w:val="20"/>
    <w:qFormat/>
    <w:rsid w:val="00197610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197610"/>
    <w:rPr>
      <w:szCs w:val="32"/>
    </w:rPr>
  </w:style>
  <w:style w:type="paragraph" w:styleId="ad">
    <w:name w:val="List Paragraph"/>
    <w:basedOn w:val="a"/>
    <w:uiPriority w:val="34"/>
    <w:qFormat/>
    <w:rsid w:val="001976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610"/>
    <w:rPr>
      <w:i/>
    </w:rPr>
  </w:style>
  <w:style w:type="character" w:customStyle="1" w:styleId="22">
    <w:name w:val="Цитата 2 Знак"/>
    <w:basedOn w:val="a0"/>
    <w:link w:val="21"/>
    <w:uiPriority w:val="29"/>
    <w:rsid w:val="00197610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7610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7610"/>
    <w:rPr>
      <w:b/>
      <w:i/>
      <w:sz w:val="24"/>
    </w:rPr>
  </w:style>
  <w:style w:type="character" w:styleId="af0">
    <w:name w:val="Subtle Emphasis"/>
    <w:uiPriority w:val="19"/>
    <w:qFormat/>
    <w:rsid w:val="00197610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7610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7610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7610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7610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76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2010-05-05T20:28:00Z</dcterms:created>
  <dcterms:modified xsi:type="dcterms:W3CDTF">2010-05-05T20:39:00Z</dcterms:modified>
</cp:coreProperties>
</file>